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3F38" w14:textId="705C08D8" w:rsidR="00CB5749" w:rsidRPr="00291500" w:rsidRDefault="00291500" w:rsidP="00291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B5749">
        <w:rPr>
          <w:rFonts w:ascii="Times New Roman" w:hAnsi="Times New Roman" w:cs="Times New Roman"/>
          <w:b/>
          <w:bCs/>
          <w:sz w:val="24"/>
          <w:szCs w:val="24"/>
          <w:lang w:val="uk-UA"/>
        </w:rPr>
        <w:t>Фізична особа</w:t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— </w:t>
      </w:r>
      <w:r w:rsidRPr="00CB574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підприємець</w:t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B5749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ЗАТВЕРДЖУЮ</w:t>
      </w:r>
    </w:p>
    <w:p w14:paraId="414EB2CC" w14:textId="6CE526F7" w:rsidR="004B77FE" w:rsidRDefault="00291500" w:rsidP="00291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2565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Кравченко Олена Іванівна</w:t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ab/>
      </w:r>
      <w:r w:rsidR="00CB5749" w:rsidRPr="00CB5749">
        <w:rPr>
          <w:rFonts w:ascii="Times New Roman" w:hAnsi="Times New Roman" w:cs="Times New Roman"/>
          <w:sz w:val="24"/>
          <w:szCs w:val="24"/>
          <w:lang w:val="uk-UA"/>
        </w:rPr>
        <w:t>Керівник</w:t>
      </w:r>
      <w:r w:rsidR="0002565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B5749" w:rsidRPr="00CB5749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Кравченко</w:t>
      </w:r>
      <w:r w:rsidR="0002565E" w:rsidRPr="0002565E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proofErr w:type="spellStart"/>
      <w:r w:rsidR="00CB5749" w:rsidRPr="0002565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Кравченко</w:t>
      </w:r>
      <w:proofErr w:type="spellEnd"/>
      <w:r w:rsidR="00CB5749" w:rsidRPr="0002565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 xml:space="preserve"> О.</w:t>
      </w:r>
      <w:r w:rsidR="0002565E" w:rsidRPr="0002565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 xml:space="preserve"> </w:t>
      </w:r>
      <w:r w:rsidR="00CB5749" w:rsidRPr="0002565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І.</w:t>
      </w:r>
    </w:p>
    <w:p w14:paraId="2D3130AB" w14:textId="0C0A6A24" w:rsidR="00291500" w:rsidRDefault="00CB5749" w:rsidP="00291500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Код </w:t>
      </w:r>
      <w:r w:rsidRPr="0002565E">
        <w:rPr>
          <w:rFonts w:ascii="Times New Roman" w:hAnsi="Times New Roman" w:cs="Times New Roman"/>
          <w:bCs/>
          <w:i/>
          <w:sz w:val="24"/>
          <w:szCs w:val="24"/>
          <w:bdr w:val="single" w:sz="4" w:space="0" w:color="auto"/>
          <w:lang w:val="uk-UA"/>
        </w:rPr>
        <w:t>1234567890</w:t>
      </w:r>
    </w:p>
    <w:p w14:paraId="13C699C7" w14:textId="77777777" w:rsidR="00CB5749" w:rsidRDefault="00CB5749" w:rsidP="00291500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  <w:lang w:val="uk-UA"/>
        </w:rPr>
      </w:pPr>
    </w:p>
    <w:p w14:paraId="16158B0D" w14:textId="0ABCC0B4" w:rsidR="00CB5749" w:rsidRDefault="00CB5749" w:rsidP="00CB5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CB5749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ВІДОМІСТЬ НАРАХУВАННЯ ЗАРОБІТНОЇ ПЛАТИ</w:t>
      </w:r>
      <w:r w:rsidR="00AA61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ЄСВ</w:t>
      </w:r>
      <w:r w:rsidRPr="00CB57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№ </w:t>
      </w:r>
      <w:r w:rsidRPr="0002565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8</w:t>
      </w:r>
    </w:p>
    <w:p w14:paraId="4BD007C3" w14:textId="15CC36B7" w:rsidR="00CB5749" w:rsidRDefault="00CB5749" w:rsidP="00CB5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02565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серпень 2024 року</w:t>
      </w:r>
    </w:p>
    <w:p w14:paraId="5D237D6C" w14:textId="77777777" w:rsidR="00CB5749" w:rsidRDefault="00CB5749" w:rsidP="00CB5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58"/>
        <w:gridCol w:w="1380"/>
        <w:gridCol w:w="567"/>
        <w:gridCol w:w="851"/>
        <w:gridCol w:w="992"/>
        <w:gridCol w:w="709"/>
        <w:gridCol w:w="567"/>
        <w:gridCol w:w="708"/>
        <w:gridCol w:w="567"/>
        <w:gridCol w:w="567"/>
        <w:gridCol w:w="851"/>
        <w:gridCol w:w="709"/>
        <w:gridCol w:w="708"/>
        <w:gridCol w:w="567"/>
        <w:gridCol w:w="567"/>
        <w:gridCol w:w="709"/>
        <w:gridCol w:w="851"/>
        <w:gridCol w:w="567"/>
        <w:gridCol w:w="850"/>
        <w:gridCol w:w="851"/>
        <w:gridCol w:w="425"/>
        <w:gridCol w:w="709"/>
      </w:tblGrid>
      <w:tr w:rsidR="00AA610B" w14:paraId="60DF4E6C" w14:textId="77777777" w:rsidTr="00AA610B">
        <w:tc>
          <w:tcPr>
            <w:tcW w:w="458" w:type="dxa"/>
            <w:vMerge w:val="restart"/>
          </w:tcPr>
          <w:p w14:paraId="3CDBE1AD" w14:textId="043FC2F3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57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/п</w:t>
            </w:r>
          </w:p>
        </w:tc>
        <w:tc>
          <w:tcPr>
            <w:tcW w:w="1380" w:type="dxa"/>
            <w:vMerge w:val="restart"/>
          </w:tcPr>
          <w:p w14:paraId="10C5F70E" w14:textId="565BC1DA" w:rsidR="00FD6621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ПІБ, 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табельний номер,</w:t>
            </w:r>
          </w:p>
          <w:p w14:paraId="5A6D7839" w14:textId="1928AAF4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ІПН, посада</w:t>
            </w:r>
          </w:p>
        </w:tc>
        <w:tc>
          <w:tcPr>
            <w:tcW w:w="567" w:type="dxa"/>
            <w:vMerge w:val="restart"/>
          </w:tcPr>
          <w:p w14:paraId="34A9FC66" w14:textId="13E7D693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025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proofErr w:type="spellEnd"/>
            <w:r w:rsidR="00025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851" w:type="dxa"/>
            <w:vMerge w:val="restart"/>
          </w:tcPr>
          <w:p w14:paraId="784498C9" w14:textId="7852A8DA" w:rsidR="00CB5749" w:rsidRPr="00CB5749" w:rsidRDefault="00FD6621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Залишок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міс.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</w:t>
            </w:r>
            <w:proofErr w:type="spellEnd"/>
            <w:r w:rsidR="00025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025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обот</w:t>
            </w:r>
            <w:r w:rsidR="00025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ПФУ)</w:t>
            </w:r>
          </w:p>
        </w:tc>
        <w:tc>
          <w:tcPr>
            <w:tcW w:w="4961" w:type="dxa"/>
            <w:gridSpan w:val="7"/>
          </w:tcPr>
          <w:p w14:paraId="358EDAEF" w14:textId="174B55AB" w:rsidR="00CB5749" w:rsidRPr="00FD6621" w:rsidRDefault="00FD6621" w:rsidP="000256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D6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араховано, грн</w:t>
            </w:r>
            <w:r w:rsidR="000256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коп.</w:t>
            </w:r>
          </w:p>
        </w:tc>
        <w:tc>
          <w:tcPr>
            <w:tcW w:w="3260" w:type="dxa"/>
            <w:gridSpan w:val="5"/>
          </w:tcPr>
          <w:p w14:paraId="235EA1EA" w14:textId="7A0F5159" w:rsidR="00CB5749" w:rsidRPr="00FD6621" w:rsidRDefault="00FD6621" w:rsidP="000256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D6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тримано</w:t>
            </w:r>
            <w:r w:rsidRPr="00FD6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грн</w:t>
            </w:r>
            <w:r w:rsidR="000256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Pr="00FD6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коп.</w:t>
            </w:r>
          </w:p>
        </w:tc>
        <w:tc>
          <w:tcPr>
            <w:tcW w:w="2268" w:type="dxa"/>
            <w:gridSpan w:val="3"/>
          </w:tcPr>
          <w:p w14:paraId="4A6C07E8" w14:textId="6A805587" w:rsidR="00FD6621" w:rsidRDefault="00FD6621" w:rsidP="000256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FD6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иплачено</w:t>
            </w:r>
            <w:proofErr w:type="spellEnd"/>
            <w:r w:rsidRPr="00FD6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</w:p>
          <w:p w14:paraId="59A887CF" w14:textId="211A8600" w:rsidR="00CB5749" w:rsidRPr="00FD6621" w:rsidRDefault="0002565E" w:rsidP="000256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D6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</w:t>
            </w:r>
            <w:r w:rsidR="00FD6621" w:rsidRPr="00FD6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FD6621" w:rsidRPr="00FD6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D6621" w:rsidRPr="00FD6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коп</w:t>
            </w:r>
            <w:proofErr w:type="spellEnd"/>
          </w:p>
        </w:tc>
        <w:tc>
          <w:tcPr>
            <w:tcW w:w="1276" w:type="dxa"/>
            <w:gridSpan w:val="2"/>
          </w:tcPr>
          <w:p w14:paraId="080108B4" w14:textId="5F59E81E" w:rsidR="00CB5749" w:rsidRPr="00AA610B" w:rsidRDefault="00FD6621" w:rsidP="000256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A6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 виплати</w:t>
            </w:r>
            <w:r w:rsidR="00AA610B" w:rsidRPr="00AA6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 ІІ пол. міс</w:t>
            </w:r>
            <w:r w:rsidRPr="00AA6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грн</w:t>
            </w:r>
            <w:r w:rsidR="000256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Pr="00AA6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6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коп</w:t>
            </w:r>
            <w:proofErr w:type="spellEnd"/>
          </w:p>
        </w:tc>
        <w:tc>
          <w:tcPr>
            <w:tcW w:w="709" w:type="dxa"/>
            <w:vMerge w:val="restart"/>
          </w:tcPr>
          <w:p w14:paraId="2AB79BC3" w14:textId="6C9FC612" w:rsidR="00CB5749" w:rsidRPr="00AA610B" w:rsidRDefault="00AA610B" w:rsidP="000256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A6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ЄСВ</w:t>
            </w:r>
          </w:p>
        </w:tc>
      </w:tr>
      <w:tr w:rsidR="00AA610B" w14:paraId="411839C6" w14:textId="77777777" w:rsidTr="00AA610B">
        <w:trPr>
          <w:trHeight w:val="286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14:paraId="71D0631E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</w:tcPr>
          <w:p w14:paraId="62776697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9A78FE4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C47D9EC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7B800022" w14:textId="491EFEEC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клад/ставка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14:paraId="78920A8A" w14:textId="5E4B7F57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ідрядж</w:t>
            </w:r>
            <w:proofErr w:type="spellEnd"/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15AB4972" w14:textId="528611FB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ндекс.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672D50E3" w14:textId="7138F0B1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ідпуск.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5084F054" w14:textId="51FCEA5F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ікарн</w:t>
            </w:r>
            <w:proofErr w:type="spellEnd"/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17049485" w14:textId="4BBA2A8A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нші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14:paraId="25C2692A" w14:textId="712745CF" w:rsidR="00CB5749" w:rsidRPr="00CB5749" w:rsidRDefault="00FD6621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C72F557" w14:textId="64E2F402" w:rsidR="00CB5749" w:rsidRPr="00CB5749" w:rsidRDefault="00FD6621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ПДФО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713AE9B0" w14:textId="6D78D4B2" w:rsidR="00CB5749" w:rsidRPr="00CB5749" w:rsidRDefault="00FD6621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7C23F208" w14:textId="58D24D15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нші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14:paraId="0A0908BB" w14:textId="43BCD9E3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азом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17A0B019" w14:textId="6FE267C9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І пол. міс.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0A907179" w14:textId="7A02964D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нші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625DDFE2" w14:textId="7508B8A3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азом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4662D265" w14:textId="1F71C431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AA61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обот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582E38BE" w14:textId="139E0624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ПФУ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043B8E1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A610B" w14:paraId="5EEC0A8A" w14:textId="77777777" w:rsidTr="00AA610B">
        <w:tc>
          <w:tcPr>
            <w:tcW w:w="458" w:type="dxa"/>
            <w:vMerge/>
          </w:tcPr>
          <w:p w14:paraId="6C10B830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  <w:vMerge/>
          </w:tcPr>
          <w:p w14:paraId="5876EC1E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654D1D47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5A691996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0D0785CF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74A50267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795A3010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</w:tcPr>
          <w:p w14:paraId="13F2BF64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62A51041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716D7EE7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10AA5656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1BEE2CD" w14:textId="28A3B145" w:rsidR="00CB5749" w:rsidRPr="00CB5749" w:rsidRDefault="00FD6621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ПСП</w:t>
            </w:r>
          </w:p>
        </w:tc>
        <w:tc>
          <w:tcPr>
            <w:tcW w:w="708" w:type="dxa"/>
            <w:vAlign w:val="center"/>
          </w:tcPr>
          <w:p w14:paraId="430FD034" w14:textId="2C43CAE1" w:rsidR="00CB5749" w:rsidRPr="00CB5749" w:rsidRDefault="0002565E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FD66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</w:t>
            </w:r>
          </w:p>
        </w:tc>
        <w:tc>
          <w:tcPr>
            <w:tcW w:w="567" w:type="dxa"/>
            <w:vMerge/>
          </w:tcPr>
          <w:p w14:paraId="50B32CF0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04CFC90F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3260FE12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4DFFC62A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686219FD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14:paraId="168BEBDC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10E40E72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180AF5BF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77825B0D" w14:textId="77777777" w:rsidR="00CB5749" w:rsidRPr="00CB5749" w:rsidRDefault="00CB5749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A610B" w14:paraId="3BE21EAA" w14:textId="77777777" w:rsidTr="00AA610B">
        <w:tc>
          <w:tcPr>
            <w:tcW w:w="458" w:type="dxa"/>
          </w:tcPr>
          <w:p w14:paraId="205D440D" w14:textId="06397470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80" w:type="dxa"/>
          </w:tcPr>
          <w:p w14:paraId="35085A20" w14:textId="6534A542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1C764855" w14:textId="2FB4B423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14:paraId="00C19C08" w14:textId="426F706A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</w:tcPr>
          <w:p w14:paraId="1E8B8665" w14:textId="48387A35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14:paraId="69AF9FF7" w14:textId="39B52C14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14:paraId="1198B2D1" w14:textId="7668D986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8" w:type="dxa"/>
          </w:tcPr>
          <w:p w14:paraId="2A10C342" w14:textId="2F6DD6DA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14:paraId="601F91D1" w14:textId="23D835B3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14:paraId="3629ECC6" w14:textId="27E03367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14:paraId="016D2659" w14:textId="08A5E85E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14:paraId="5364E392" w14:textId="4DA848A1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</w:tcPr>
          <w:p w14:paraId="607B3D91" w14:textId="6625BD12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</w:tcPr>
          <w:p w14:paraId="72F5CDB2" w14:textId="529C716F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14:paraId="5AE126B0" w14:textId="02196EEC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14:paraId="0A96260D" w14:textId="1D60C73B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14:paraId="3D3E7AB8" w14:textId="25A4AC6F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14:paraId="20F6AEF3" w14:textId="46EBDDCC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14:paraId="32A26C68" w14:textId="1FD0E459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851" w:type="dxa"/>
          </w:tcPr>
          <w:p w14:paraId="1C259A3D" w14:textId="23FCF574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14:paraId="699AE26F" w14:textId="3E030B27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14:paraId="75EDB914" w14:textId="59090AF4" w:rsidR="00CB5749" w:rsidRPr="00CB5749" w:rsidRDefault="00AA610B" w:rsidP="00025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</w:tr>
      <w:tr w:rsidR="00AA610B" w14:paraId="10D7E0CB" w14:textId="77777777" w:rsidTr="00AA610B">
        <w:tc>
          <w:tcPr>
            <w:tcW w:w="458" w:type="dxa"/>
          </w:tcPr>
          <w:p w14:paraId="6CBF36E6" w14:textId="4AF6141F" w:rsidR="00CB5749" w:rsidRPr="0002565E" w:rsidRDefault="00AA610B" w:rsidP="00CB574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bookmarkStart w:id="0" w:name="_Hlk175989376"/>
            <w:r w:rsidRPr="0002565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380" w:type="dxa"/>
          </w:tcPr>
          <w:p w14:paraId="54434A50" w14:textId="7A8C1207" w:rsidR="00AA610B" w:rsidRPr="0002565E" w:rsidRDefault="00AA610B" w:rsidP="00CB574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2565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Куць</w:t>
            </w:r>
            <w:proofErr w:type="spellEnd"/>
            <w:r w:rsidRPr="0002565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Олег Іванович</w:t>
            </w:r>
            <w:r w:rsidR="0002565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, </w:t>
            </w:r>
            <w:r w:rsidRPr="0002565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0012345678901</w:t>
            </w:r>
          </w:p>
          <w:p w14:paraId="7EA9F8E8" w14:textId="4B2459AB" w:rsidR="00AA610B" w:rsidRPr="0002565E" w:rsidRDefault="00AA610B" w:rsidP="00CB574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Водій</w:t>
            </w:r>
          </w:p>
        </w:tc>
        <w:tc>
          <w:tcPr>
            <w:tcW w:w="567" w:type="dxa"/>
          </w:tcPr>
          <w:p w14:paraId="59BED716" w14:textId="060E0262" w:rsidR="00CB5749" w:rsidRPr="0002565E" w:rsidRDefault="00AA610B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20/160</w:t>
            </w:r>
          </w:p>
        </w:tc>
        <w:tc>
          <w:tcPr>
            <w:tcW w:w="851" w:type="dxa"/>
          </w:tcPr>
          <w:p w14:paraId="094E5C1C" w14:textId="1507E6DC" w:rsidR="00CB5749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–</w:t>
            </w:r>
          </w:p>
        </w:tc>
        <w:tc>
          <w:tcPr>
            <w:tcW w:w="992" w:type="dxa"/>
          </w:tcPr>
          <w:p w14:paraId="1E304DFB" w14:textId="11373475" w:rsidR="00CB5749" w:rsidRPr="0002565E" w:rsidRDefault="00AA610B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25 000,00</w:t>
            </w:r>
          </w:p>
        </w:tc>
        <w:tc>
          <w:tcPr>
            <w:tcW w:w="709" w:type="dxa"/>
          </w:tcPr>
          <w:p w14:paraId="3E2C4550" w14:textId="35C8DC33" w:rsidR="00CB5749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567" w:type="dxa"/>
          </w:tcPr>
          <w:p w14:paraId="436BF191" w14:textId="240E3915" w:rsidR="00CB5749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708" w:type="dxa"/>
          </w:tcPr>
          <w:p w14:paraId="1F1F29E9" w14:textId="2419C783" w:rsidR="00CB5749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567" w:type="dxa"/>
          </w:tcPr>
          <w:p w14:paraId="09978825" w14:textId="1E409F12" w:rsidR="00CB5749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567" w:type="dxa"/>
          </w:tcPr>
          <w:p w14:paraId="154EA546" w14:textId="52563431" w:rsidR="00CB5749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851" w:type="dxa"/>
          </w:tcPr>
          <w:p w14:paraId="052719E4" w14:textId="379E844B" w:rsidR="00CB5749" w:rsidRPr="0002565E" w:rsidRDefault="00AA610B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25 000,00</w:t>
            </w:r>
          </w:p>
        </w:tc>
        <w:tc>
          <w:tcPr>
            <w:tcW w:w="709" w:type="dxa"/>
          </w:tcPr>
          <w:p w14:paraId="481900CA" w14:textId="0597D47B" w:rsidR="00CB5749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708" w:type="dxa"/>
          </w:tcPr>
          <w:p w14:paraId="024031BC" w14:textId="0AAA2DBD" w:rsidR="00CB5749" w:rsidRPr="0002565E" w:rsidRDefault="00AA610B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4500,00</w:t>
            </w:r>
          </w:p>
        </w:tc>
        <w:tc>
          <w:tcPr>
            <w:tcW w:w="567" w:type="dxa"/>
          </w:tcPr>
          <w:p w14:paraId="73C09F6F" w14:textId="79CFF7EE" w:rsidR="00CB5749" w:rsidRPr="0002565E" w:rsidRDefault="00AA610B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375,00</w:t>
            </w:r>
          </w:p>
        </w:tc>
        <w:tc>
          <w:tcPr>
            <w:tcW w:w="567" w:type="dxa"/>
          </w:tcPr>
          <w:p w14:paraId="3FB150A0" w14:textId="3B085180" w:rsidR="00CB5749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709" w:type="dxa"/>
          </w:tcPr>
          <w:p w14:paraId="106ED8E1" w14:textId="30EA9BBC" w:rsidR="00CB5749" w:rsidRPr="0002565E" w:rsidRDefault="00AA610B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4875,00</w:t>
            </w:r>
          </w:p>
        </w:tc>
        <w:tc>
          <w:tcPr>
            <w:tcW w:w="851" w:type="dxa"/>
          </w:tcPr>
          <w:p w14:paraId="0782DF8C" w14:textId="276DD2A9" w:rsidR="00CB5749" w:rsidRPr="0002565E" w:rsidRDefault="00AA610B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10</w:t>
            </w:r>
            <w:r w:rsid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062,50</w:t>
            </w:r>
          </w:p>
        </w:tc>
        <w:tc>
          <w:tcPr>
            <w:tcW w:w="567" w:type="dxa"/>
          </w:tcPr>
          <w:p w14:paraId="42C6ACFD" w14:textId="21B4AE20" w:rsidR="00CB5749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850" w:type="dxa"/>
          </w:tcPr>
          <w:p w14:paraId="5AE7496A" w14:textId="37EFBD7D" w:rsidR="00CB5749" w:rsidRPr="0002565E" w:rsidRDefault="00AA610B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10</w:t>
            </w:r>
            <w:r w:rsid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062,50</w:t>
            </w:r>
          </w:p>
        </w:tc>
        <w:tc>
          <w:tcPr>
            <w:tcW w:w="851" w:type="dxa"/>
          </w:tcPr>
          <w:p w14:paraId="75F849BC" w14:textId="00DA42A0" w:rsidR="00CB5749" w:rsidRPr="0002565E" w:rsidRDefault="00AA610B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10</w:t>
            </w:r>
            <w:r w:rsid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062,50</w:t>
            </w:r>
          </w:p>
        </w:tc>
        <w:tc>
          <w:tcPr>
            <w:tcW w:w="425" w:type="dxa"/>
          </w:tcPr>
          <w:p w14:paraId="5131B685" w14:textId="3B444251" w:rsidR="00CB5749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709" w:type="dxa"/>
          </w:tcPr>
          <w:p w14:paraId="7B33E4A7" w14:textId="33FB3C27" w:rsidR="00CB5749" w:rsidRPr="0002565E" w:rsidRDefault="00AA610B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5500,00</w:t>
            </w:r>
          </w:p>
        </w:tc>
      </w:tr>
      <w:bookmarkEnd w:id="0"/>
      <w:tr w:rsidR="00AA610B" w14:paraId="166174B9" w14:textId="77777777" w:rsidTr="00AA610B">
        <w:tc>
          <w:tcPr>
            <w:tcW w:w="458" w:type="dxa"/>
          </w:tcPr>
          <w:p w14:paraId="44D7849E" w14:textId="77777777" w:rsidR="00AA610B" w:rsidRPr="00CB5749" w:rsidRDefault="00AA610B" w:rsidP="00AA61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1B077612" w14:textId="6346616C" w:rsidR="00AA610B" w:rsidRPr="00CB5749" w:rsidRDefault="00AA610B" w:rsidP="00AA61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РАЗОМ </w:t>
            </w:r>
          </w:p>
        </w:tc>
        <w:tc>
          <w:tcPr>
            <w:tcW w:w="567" w:type="dxa"/>
          </w:tcPr>
          <w:p w14:paraId="08494DC2" w14:textId="148DA9AA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×</w:t>
            </w:r>
          </w:p>
        </w:tc>
        <w:tc>
          <w:tcPr>
            <w:tcW w:w="851" w:type="dxa"/>
          </w:tcPr>
          <w:p w14:paraId="7F38CE4F" w14:textId="4C830E8D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–</w:t>
            </w:r>
          </w:p>
        </w:tc>
        <w:tc>
          <w:tcPr>
            <w:tcW w:w="992" w:type="dxa"/>
          </w:tcPr>
          <w:p w14:paraId="414FADCD" w14:textId="3729C131" w:rsidR="00AA610B" w:rsidRPr="0002565E" w:rsidRDefault="00AA610B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25 000,00</w:t>
            </w:r>
          </w:p>
        </w:tc>
        <w:tc>
          <w:tcPr>
            <w:tcW w:w="709" w:type="dxa"/>
          </w:tcPr>
          <w:p w14:paraId="28CB6A1D" w14:textId="46307824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567" w:type="dxa"/>
          </w:tcPr>
          <w:p w14:paraId="1EB2AFCE" w14:textId="147C7218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708" w:type="dxa"/>
          </w:tcPr>
          <w:p w14:paraId="480F4070" w14:textId="6285C709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567" w:type="dxa"/>
          </w:tcPr>
          <w:p w14:paraId="0C27D0EC" w14:textId="2720D769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567" w:type="dxa"/>
          </w:tcPr>
          <w:p w14:paraId="6E86A51B" w14:textId="0E00C13B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851" w:type="dxa"/>
          </w:tcPr>
          <w:p w14:paraId="3E78DF91" w14:textId="311FE8C6" w:rsidR="00AA610B" w:rsidRPr="0002565E" w:rsidRDefault="00AA610B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25 000,00</w:t>
            </w:r>
          </w:p>
        </w:tc>
        <w:tc>
          <w:tcPr>
            <w:tcW w:w="709" w:type="dxa"/>
          </w:tcPr>
          <w:p w14:paraId="3E2580BD" w14:textId="2F9C3271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708" w:type="dxa"/>
          </w:tcPr>
          <w:p w14:paraId="3FC89BF1" w14:textId="2463F247" w:rsidR="00AA610B" w:rsidRPr="0002565E" w:rsidRDefault="00AA610B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4500,00</w:t>
            </w:r>
          </w:p>
        </w:tc>
        <w:tc>
          <w:tcPr>
            <w:tcW w:w="567" w:type="dxa"/>
          </w:tcPr>
          <w:p w14:paraId="0E1338C2" w14:textId="6E1208D0" w:rsidR="00AA610B" w:rsidRPr="0002565E" w:rsidRDefault="00AA610B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375,00</w:t>
            </w:r>
          </w:p>
        </w:tc>
        <w:tc>
          <w:tcPr>
            <w:tcW w:w="567" w:type="dxa"/>
          </w:tcPr>
          <w:p w14:paraId="1275138A" w14:textId="5CCB99B6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709" w:type="dxa"/>
          </w:tcPr>
          <w:p w14:paraId="307B5D4A" w14:textId="39BF995F" w:rsidR="00AA610B" w:rsidRPr="0002565E" w:rsidRDefault="00AA610B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4875,00</w:t>
            </w:r>
          </w:p>
        </w:tc>
        <w:tc>
          <w:tcPr>
            <w:tcW w:w="851" w:type="dxa"/>
          </w:tcPr>
          <w:p w14:paraId="07B6B6A7" w14:textId="3E679938" w:rsidR="00AA610B" w:rsidRPr="0002565E" w:rsidRDefault="00AA610B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10</w:t>
            </w:r>
            <w:r w:rsid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062,50</w:t>
            </w:r>
          </w:p>
        </w:tc>
        <w:tc>
          <w:tcPr>
            <w:tcW w:w="567" w:type="dxa"/>
          </w:tcPr>
          <w:p w14:paraId="0789E52F" w14:textId="433709C2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850" w:type="dxa"/>
          </w:tcPr>
          <w:p w14:paraId="5029FE9C" w14:textId="56190B66" w:rsidR="00AA610B" w:rsidRPr="0002565E" w:rsidRDefault="00AA610B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10</w:t>
            </w:r>
            <w:r w:rsid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062,50</w:t>
            </w:r>
          </w:p>
        </w:tc>
        <w:tc>
          <w:tcPr>
            <w:tcW w:w="851" w:type="dxa"/>
          </w:tcPr>
          <w:p w14:paraId="76198BE6" w14:textId="12906D62" w:rsidR="00AA610B" w:rsidRPr="0002565E" w:rsidRDefault="00AA610B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10</w:t>
            </w:r>
            <w:r w:rsid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062,50</w:t>
            </w:r>
          </w:p>
        </w:tc>
        <w:tc>
          <w:tcPr>
            <w:tcW w:w="425" w:type="dxa"/>
          </w:tcPr>
          <w:p w14:paraId="4D18DF9B" w14:textId="511FC322" w:rsidR="00AA610B" w:rsidRPr="0002565E" w:rsidRDefault="0002565E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–</w:t>
            </w:r>
          </w:p>
        </w:tc>
        <w:tc>
          <w:tcPr>
            <w:tcW w:w="709" w:type="dxa"/>
          </w:tcPr>
          <w:p w14:paraId="4E470A42" w14:textId="0D6C65A4" w:rsidR="00AA610B" w:rsidRPr="0002565E" w:rsidRDefault="00AA610B" w:rsidP="00025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2565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5500,00</w:t>
            </w:r>
          </w:p>
        </w:tc>
      </w:tr>
    </w:tbl>
    <w:p w14:paraId="74638338" w14:textId="77777777" w:rsidR="00CB5749" w:rsidRPr="00CB5749" w:rsidRDefault="00CB5749" w:rsidP="00CB57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5EECD2" w14:textId="1F926B74" w:rsidR="00291500" w:rsidRDefault="0042004F">
      <w:pPr>
        <w:rPr>
          <w:rFonts w:ascii="Times New Roman" w:hAnsi="Times New Roman" w:cs="Times New Roman"/>
          <w:b/>
          <w:bCs/>
          <w:lang w:val="uk-UA"/>
        </w:rPr>
      </w:pPr>
      <w:r w:rsidRPr="0042004F">
        <w:rPr>
          <w:rFonts w:ascii="Times New Roman" w:hAnsi="Times New Roman" w:cs="Times New Roman"/>
          <w:lang w:val="uk-UA"/>
        </w:rPr>
        <w:t>Відомість склав</w:t>
      </w:r>
      <w:r w:rsidR="0002565E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i/>
          <w:iCs/>
          <w:u w:val="single"/>
          <w:lang w:val="uk-UA"/>
        </w:rPr>
        <w:t>Кравченко</w:t>
      </w:r>
      <w:r w:rsidR="0002565E" w:rsidRPr="0002565E">
        <w:rPr>
          <w:rFonts w:ascii="Times New Roman" w:hAnsi="Times New Roman" w:cs="Times New Roman"/>
          <w:i/>
          <w:iCs/>
          <w:lang w:val="uk-UA"/>
        </w:rPr>
        <w:tab/>
      </w:r>
      <w:proofErr w:type="spellStart"/>
      <w:r w:rsidRPr="0002565E">
        <w:rPr>
          <w:rFonts w:ascii="Times New Roman" w:hAnsi="Times New Roman" w:cs="Times New Roman"/>
          <w:bCs/>
          <w:i/>
          <w:u w:val="single"/>
          <w:lang w:val="uk-UA"/>
        </w:rPr>
        <w:t>Кравченко</w:t>
      </w:r>
      <w:proofErr w:type="spellEnd"/>
      <w:r w:rsidRPr="0002565E">
        <w:rPr>
          <w:rFonts w:ascii="Times New Roman" w:hAnsi="Times New Roman" w:cs="Times New Roman"/>
          <w:bCs/>
          <w:i/>
          <w:u w:val="single"/>
          <w:lang w:val="uk-UA"/>
        </w:rPr>
        <w:t xml:space="preserve"> Олена Іванівна</w:t>
      </w:r>
    </w:p>
    <w:p w14:paraId="701346DA" w14:textId="66237595" w:rsidR="0042004F" w:rsidRPr="0042004F" w:rsidRDefault="0042004F">
      <w:pPr>
        <w:rPr>
          <w:rFonts w:ascii="Times New Roman" w:hAnsi="Times New Roman" w:cs="Times New Roman"/>
          <w:b/>
          <w:bCs/>
          <w:u w:val="single"/>
          <w:lang w:val="uk-UA"/>
        </w:rPr>
      </w:pPr>
      <w:r w:rsidRPr="0042004F">
        <w:rPr>
          <w:rFonts w:ascii="Times New Roman" w:hAnsi="Times New Roman" w:cs="Times New Roman"/>
          <w:lang w:val="uk-UA"/>
        </w:rPr>
        <w:t xml:space="preserve">Дата складання </w:t>
      </w:r>
      <w:r w:rsidRPr="0002565E">
        <w:rPr>
          <w:rFonts w:ascii="Times New Roman" w:hAnsi="Times New Roman" w:cs="Times New Roman"/>
          <w:bCs/>
          <w:i/>
          <w:lang w:val="uk-UA"/>
        </w:rPr>
        <w:t>31.08.2024</w:t>
      </w:r>
    </w:p>
    <w:p w14:paraId="5E738DE7" w14:textId="7962C631" w:rsidR="00CB5749" w:rsidRPr="00291500" w:rsidRDefault="00CB5749">
      <w:pPr>
        <w:rPr>
          <w:lang w:val="uk-UA"/>
        </w:rPr>
      </w:pPr>
    </w:p>
    <w:sectPr w:rsidR="00CB5749" w:rsidRPr="00291500" w:rsidSect="00FD6621">
      <w:headerReference w:type="default" r:id="rId9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01F56" w14:textId="77777777" w:rsidR="00BD470C" w:rsidRDefault="00BD470C" w:rsidP="00BD470C">
      <w:pPr>
        <w:spacing w:after="0" w:line="240" w:lineRule="auto"/>
      </w:pPr>
      <w:r>
        <w:separator/>
      </w:r>
    </w:p>
  </w:endnote>
  <w:endnote w:type="continuationSeparator" w:id="0">
    <w:p w14:paraId="7B40DA92" w14:textId="77777777" w:rsidR="00BD470C" w:rsidRDefault="00BD470C" w:rsidP="00BD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2CC66" w14:textId="77777777" w:rsidR="00BD470C" w:rsidRDefault="00BD470C" w:rsidP="00BD470C">
      <w:pPr>
        <w:spacing w:after="0" w:line="240" w:lineRule="auto"/>
      </w:pPr>
      <w:r>
        <w:separator/>
      </w:r>
    </w:p>
  </w:footnote>
  <w:footnote w:type="continuationSeparator" w:id="0">
    <w:p w14:paraId="675DEBC4" w14:textId="77777777" w:rsidR="00BD470C" w:rsidRDefault="00BD470C" w:rsidP="00BD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635"/>
      <w:gridCol w:w="11501"/>
    </w:tblGrid>
    <w:tr w:rsidR="00BD470C" w:rsidRPr="003E2A5A" w14:paraId="48FDC0B9" w14:textId="77777777" w:rsidTr="00364B59">
      <w:tc>
        <w:tcPr>
          <w:tcW w:w="4503" w:type="dxa"/>
          <w:hideMark/>
        </w:tcPr>
        <w:p w14:paraId="47238CDE" w14:textId="77777777" w:rsidR="00BD470C" w:rsidRPr="003E2A5A" w:rsidRDefault="00BD470C" w:rsidP="00BD470C">
          <w:pPr>
            <w:spacing w:after="0" w:line="252" w:lineRule="auto"/>
            <w:rPr>
              <w:sz w:val="24"/>
            </w:rPr>
          </w:pPr>
          <w:r w:rsidRPr="003E2A5A">
            <w:rPr>
              <w:noProof/>
              <w:sz w:val="24"/>
            </w:rPr>
            <w:drawing>
              <wp:inline distT="0" distB="0" distL="0" distR="0" wp14:anchorId="49D75A64" wp14:editId="65B3785B">
                <wp:extent cx="1424940" cy="594360"/>
                <wp:effectExtent l="0" t="0" r="3810" b="0"/>
                <wp:docPr id="125730077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5" w:type="dxa"/>
          <w:hideMark/>
        </w:tcPr>
        <w:p w14:paraId="39DFF1DF" w14:textId="77777777" w:rsidR="00BD470C" w:rsidRPr="003E2A5A" w:rsidRDefault="00BD470C" w:rsidP="00BD470C">
          <w:pPr>
            <w:tabs>
              <w:tab w:val="left" w:pos="2170"/>
            </w:tabs>
            <w:spacing w:after="0" w:line="252" w:lineRule="auto"/>
            <w:jc w:val="right"/>
            <w:rPr>
              <w:sz w:val="24"/>
            </w:rPr>
          </w:pPr>
          <w:r w:rsidRPr="003E2A5A">
            <w:rPr>
              <w:sz w:val="24"/>
            </w:rPr>
            <w:t>Відділ передплати:</w:t>
          </w:r>
        </w:p>
        <w:p w14:paraId="5F4ECDF4" w14:textId="77777777" w:rsidR="00BD470C" w:rsidRPr="003E2A5A" w:rsidRDefault="00BD470C" w:rsidP="00BD470C">
          <w:pPr>
            <w:tabs>
              <w:tab w:val="left" w:pos="1584"/>
              <w:tab w:val="left" w:pos="2170"/>
              <w:tab w:val="right" w:pos="6691"/>
            </w:tabs>
            <w:spacing w:after="0" w:line="252" w:lineRule="auto"/>
            <w:jc w:val="right"/>
            <w:rPr>
              <w:b/>
              <w:bCs/>
              <w:sz w:val="24"/>
            </w:rPr>
          </w:pPr>
          <w:r w:rsidRPr="003E2A5A">
            <w:rPr>
              <w:b/>
              <w:bCs/>
              <w:sz w:val="24"/>
            </w:rPr>
            <w:tab/>
          </w:r>
          <w:r w:rsidRPr="003E2A5A">
            <w:rPr>
              <w:b/>
              <w:bCs/>
              <w:sz w:val="24"/>
            </w:rPr>
            <w:tab/>
          </w:r>
          <w:r w:rsidRPr="003E2A5A">
            <w:rPr>
              <w:b/>
              <w:bCs/>
              <w:sz w:val="24"/>
            </w:rPr>
            <w:tab/>
            <w:t>0 800 21 12 20</w:t>
          </w:r>
        </w:p>
        <w:p w14:paraId="6D3FF097" w14:textId="77777777" w:rsidR="00BD470C" w:rsidRPr="003E2A5A" w:rsidRDefault="00BD470C" w:rsidP="00BD470C">
          <w:pPr>
            <w:tabs>
              <w:tab w:val="left" w:pos="2170"/>
            </w:tabs>
            <w:spacing w:after="0" w:line="252" w:lineRule="auto"/>
            <w:jc w:val="right"/>
            <w:rPr>
              <w:sz w:val="24"/>
            </w:rPr>
          </w:pPr>
          <w:r w:rsidRPr="003E2A5A">
            <w:rPr>
              <w:sz w:val="24"/>
            </w:rPr>
            <w:t>shop.expertus.media</w:t>
          </w:r>
        </w:p>
      </w:tc>
    </w:tr>
  </w:tbl>
  <w:p w14:paraId="3EF3B877" w14:textId="77777777" w:rsidR="00BD470C" w:rsidRDefault="00BD47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F5"/>
    <w:rsid w:val="0002565E"/>
    <w:rsid w:val="00291500"/>
    <w:rsid w:val="002E18F5"/>
    <w:rsid w:val="003A67A9"/>
    <w:rsid w:val="003F6974"/>
    <w:rsid w:val="0042004F"/>
    <w:rsid w:val="004B77FE"/>
    <w:rsid w:val="005C1273"/>
    <w:rsid w:val="0070013E"/>
    <w:rsid w:val="00AA610B"/>
    <w:rsid w:val="00BD470C"/>
    <w:rsid w:val="00CB5749"/>
    <w:rsid w:val="00F33127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AF69"/>
  <w15:chartTrackingRefBased/>
  <w15:docId w15:val="{5559AF4E-39CB-4AA8-9B7B-59939FF6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70C"/>
  </w:style>
  <w:style w:type="paragraph" w:styleId="a6">
    <w:name w:val="footer"/>
    <w:basedOn w:val="a"/>
    <w:link w:val="a7"/>
    <w:uiPriority w:val="99"/>
    <w:unhideWhenUsed/>
    <w:rsid w:val="00BD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42A12FF8-0B14-4ED7-A016-123165894FED}"/>
</file>

<file path=customXml/itemProps2.xml><?xml version="1.0" encoding="utf-8"?>
<ds:datastoreItem xmlns:ds="http://schemas.openxmlformats.org/officeDocument/2006/customXml" ds:itemID="{2FB977AB-A3E6-4167-ADF5-7E90E9CBB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9E7DB-CDDC-472C-90E9-32DB2E7DE089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200e9dea-5089-4780-9aac-48c09d0205c0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f95839d-3e7c-4a58-bdb7-96fd3eec3692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Озерова</dc:creator>
  <cp:keywords/>
  <dc:description/>
  <cp:lastModifiedBy>Ольга Решетова</cp:lastModifiedBy>
  <cp:revision>3</cp:revision>
  <dcterms:created xsi:type="dcterms:W3CDTF">2024-09-05T11:38:00Z</dcterms:created>
  <dcterms:modified xsi:type="dcterms:W3CDTF">2024-09-05T19:30:00Z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